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789"/>
        <w:gridCol w:w="3827"/>
        <w:gridCol w:w="2552"/>
      </w:tblGrid>
      <w:tr w:rsidR="00825CDB" w:rsidRPr="00311AD3" w:rsidTr="00311AD3">
        <w:tc>
          <w:tcPr>
            <w:tcW w:w="12616" w:type="dxa"/>
            <w:gridSpan w:val="2"/>
            <w:shd w:val="clear" w:color="auto" w:fill="DEEAF6" w:themeFill="accent1" w:themeFillTint="33"/>
          </w:tcPr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311AD3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825CDB" w:rsidRPr="00FD24FA" w:rsidRDefault="00825CDB" w:rsidP="00FD24F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FD24FA">
              <w:rPr>
                <w:rFonts w:ascii="Times New Roman" w:eastAsia="Calibri" w:hAnsi="Times New Roman" w:cs="Times New Roman"/>
                <w:b/>
                <w:lang w:val="bg-BG"/>
              </w:rPr>
              <w:t>ДИМИТРОВГРАД</w:t>
            </w:r>
          </w:p>
        </w:tc>
      </w:tr>
      <w:tr w:rsidR="00825CDB" w:rsidRPr="00311AD3" w:rsidTr="00311AD3">
        <w:tc>
          <w:tcPr>
            <w:tcW w:w="8789" w:type="dxa"/>
            <w:shd w:val="clear" w:color="auto" w:fill="FFFFFF" w:themeFill="background1"/>
          </w:tcPr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311AD3" w:rsidTr="00BC3DE0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803E7D" w:rsidRDefault="00803E7D" w:rsidP="00803E7D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база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разработения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устройствен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правилник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създадената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административна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структура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разработени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длъжностни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характеристики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служителите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посочени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точни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конктретни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задължения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отговорности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ясно 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описана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йерархията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всяка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една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длъжност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Подбора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персонал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извършва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чрез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публични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обяви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заложени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минимални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изисквания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заемане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длъжността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съобразно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съответната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длъжностна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харакетристика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дава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ясни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правила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отговорности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всеки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служител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включително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ръководните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такива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вземане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съответните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решения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FD24FA" w:rsidRDefault="00FD24FA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5A0A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5B5A0A" w:rsidRPr="00311AD3" w:rsidRDefault="005B5A0A" w:rsidP="00B03ACD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311AD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="00D15542" w:rsidRPr="00311AD3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B03ACD" w:rsidRPr="00311AD3" w:rsidTr="00FF499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803E7D" w:rsidRDefault="00803E7D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Информацията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поместена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интернет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страницата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съдържа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03E7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03E7D">
              <w:rPr>
                <w:rFonts w:ascii="Times New Roman" w:eastAsia="Calibri" w:hAnsi="Times New Roman" w:cs="Times New Roman"/>
              </w:rPr>
              <w:t>отчет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proofErr w:type="gramEnd"/>
            <w:r w:rsidRPr="00803E7D"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 w:rsidRPr="00803E7D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803E7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03E7D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803E7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03E7D">
              <w:rPr>
                <w:rFonts w:ascii="Times New Roman" w:eastAsia="Calibri" w:hAnsi="Times New Roman" w:cs="Times New Roman"/>
              </w:rPr>
              <w:t>Общински</w:t>
            </w:r>
            <w:proofErr w:type="spellEnd"/>
            <w:r w:rsidRPr="00803E7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03E7D"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 w:rsidRPr="00803E7D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803E7D">
              <w:rPr>
                <w:rFonts w:ascii="Times New Roman" w:eastAsia="Calibri" w:hAnsi="Times New Roman" w:cs="Times New Roman"/>
              </w:rPr>
              <w:t>Димитровград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, които се приемат за всяко шестмесечие.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FD24FA" w:rsidRDefault="00FD24FA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03ACD" w:rsidRPr="00311AD3" w:rsidTr="00FF499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803E7D" w:rsidRDefault="00803E7D" w:rsidP="00803E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Основната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правна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рамка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регламентиране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функциите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устройствения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правилник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база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него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заложени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принципите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залегнали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</w:rPr>
              <w:lastRenderedPageBreak/>
              <w:t>правилника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организацията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Общински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- </w:t>
            </w:r>
            <w:r>
              <w:rPr>
                <w:rFonts w:ascii="Times New Roman" w:eastAsia="Calibri" w:hAnsi="Times New Roman" w:cs="Times New Roman"/>
                <w:lang w:val="bg-BG"/>
              </w:rPr>
              <w:t>Димитровград</w: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неговите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комисии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взаимодействието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му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общинската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доразвити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конкретизирани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общинския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относно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начина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спазване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правилата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работа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е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обект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проверка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страна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звеното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вътрешен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одит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FD24FA" w:rsidRDefault="00FD24FA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03ACD" w:rsidRPr="00311AD3" w:rsidTr="00FF499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D25FDA" w:rsidRDefault="00D25FDA" w:rsidP="00D25FD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Правилата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работа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общинската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достъпни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интернет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страницата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Освен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там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достъпна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цялата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която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може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разглежда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общодостъпна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именно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доклади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процедури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проекти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други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документи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касещи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работата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Поддържаната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интернет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страница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много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добре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структурирана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необходимост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конкретен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документ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има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възможност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той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бъде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бързо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лесно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намерен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което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опосредства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достигане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информацията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широк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кръг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граждани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FD24FA" w:rsidRDefault="00FD24FA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25CDB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825CDB" w:rsidRPr="00311AD3" w:rsidRDefault="00825CDB" w:rsidP="00311AD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B03ACD" w:rsidRPr="00311AD3" w:rsidTr="00C04C6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решенията са на разположение за обществен контрол.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700B" w:rsidRDefault="002A700B" w:rsidP="002A70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lastRenderedPageBreak/>
              <w:t>Представени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документи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определящи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статута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звеното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вътрешен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одит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рамките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lastRenderedPageBreak/>
              <w:t>общинската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независимо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подчинено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пряко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кмета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ежегодно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отчита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работата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B03ACD" w:rsidRDefault="002A700B" w:rsidP="002A70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допълнение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разпоредител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бюджетни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средства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подлежи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проверки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страна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Сметна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палата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резултатите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тези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проверки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обективират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доклади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също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публикуват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интернет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страницата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FD24FA" w:rsidRDefault="00FD24FA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03ACD" w:rsidRPr="00311AD3" w:rsidTr="00C04C6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2A700B" w:rsidRDefault="002A700B" w:rsidP="002A70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Начините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справяне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лошо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управление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с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действия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местните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власти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нарушават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гражданските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права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описани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стратегическите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документи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Създадени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няколко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механизма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превенция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bg-BG"/>
              </w:rPr>
              <w:t>като нарочен мейл адрес за подаване на жалби и сигнали, както 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кутия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„</w:t>
            </w:r>
            <w:proofErr w:type="spellStart"/>
            <w:r>
              <w:rPr>
                <w:rFonts w:ascii="Times New Roman" w:eastAsia="Calibri" w:hAnsi="Times New Roman" w:cs="Times New Roman"/>
              </w:rPr>
              <w:t>Жалби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сигнали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</w:rPr>
              <w:t>“ в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сградата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Създадена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организация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проверка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постъпващите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сигнали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сформирана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комисия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длъжностни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лица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FD24FA" w:rsidRDefault="00FD24FA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B456B" w:rsidRPr="00311AD3" w:rsidTr="00311AD3">
        <w:tc>
          <w:tcPr>
            <w:tcW w:w="8789" w:type="dxa"/>
            <w:shd w:val="clear" w:color="auto" w:fill="E2EFD9" w:themeFill="accent6" w:themeFillTint="33"/>
          </w:tcPr>
          <w:p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 w:rsidR="00311AD3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9" w:type="dxa"/>
            <w:gridSpan w:val="2"/>
            <w:shd w:val="clear" w:color="auto" w:fill="E2EFD9" w:themeFill="accent6" w:themeFillTint="33"/>
          </w:tcPr>
          <w:p w:rsidR="002A700B" w:rsidRDefault="002A700B" w:rsidP="002A700B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B456B" w:rsidRPr="00311AD3" w:rsidRDefault="002A700B" w:rsidP="002A700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резерви</w:t>
            </w:r>
            <w:proofErr w:type="spellEnd"/>
          </w:p>
        </w:tc>
      </w:tr>
    </w:tbl>
    <w:p w:rsidR="00246FD8" w:rsidRDefault="00246FD8">
      <w:bookmarkStart w:id="0" w:name="_GoBack"/>
      <w:bookmarkEnd w:id="0"/>
    </w:p>
    <w:sectPr w:rsidR="00246FD8" w:rsidSect="00AA5188">
      <w:headerReference w:type="default" r:id="rId7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568" w:rsidRDefault="00677568" w:rsidP="00EC29EB">
      <w:pPr>
        <w:spacing w:after="0" w:line="240" w:lineRule="auto"/>
      </w:pPr>
      <w:r>
        <w:separator/>
      </w:r>
    </w:p>
  </w:endnote>
  <w:endnote w:type="continuationSeparator" w:id="0">
    <w:p w:rsidR="00677568" w:rsidRDefault="00677568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568" w:rsidRDefault="00677568" w:rsidP="00EC29EB">
      <w:pPr>
        <w:spacing w:after="0" w:line="240" w:lineRule="auto"/>
      </w:pPr>
      <w:r>
        <w:separator/>
      </w:r>
    </w:p>
  </w:footnote>
  <w:footnote w:type="continuationSeparator" w:id="0">
    <w:p w:rsidR="00677568" w:rsidRDefault="00677568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9EB" w:rsidRPr="00C25E62" w:rsidRDefault="00EC29EB" w:rsidP="00EC29EB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:rsidR="00EC29EB" w:rsidRDefault="00EC2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61"/>
    <w:rsid w:val="000B456B"/>
    <w:rsid w:val="000E1432"/>
    <w:rsid w:val="00246FD8"/>
    <w:rsid w:val="002A700B"/>
    <w:rsid w:val="00311AD3"/>
    <w:rsid w:val="005B5A0A"/>
    <w:rsid w:val="00677568"/>
    <w:rsid w:val="006B053C"/>
    <w:rsid w:val="00803E7D"/>
    <w:rsid w:val="00825CDB"/>
    <w:rsid w:val="00985575"/>
    <w:rsid w:val="00AA5188"/>
    <w:rsid w:val="00B03ACD"/>
    <w:rsid w:val="00B245EB"/>
    <w:rsid w:val="00D15542"/>
    <w:rsid w:val="00D25FDA"/>
    <w:rsid w:val="00D44461"/>
    <w:rsid w:val="00EC29EB"/>
    <w:rsid w:val="00FB0804"/>
    <w:rsid w:val="00FD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8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Irina</cp:lastModifiedBy>
  <cp:revision>11</cp:revision>
  <dcterms:created xsi:type="dcterms:W3CDTF">2022-07-05T11:37:00Z</dcterms:created>
  <dcterms:modified xsi:type="dcterms:W3CDTF">2025-06-06T10:05:00Z</dcterms:modified>
</cp:coreProperties>
</file>